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2E" w:rsidRPr="00277C2E" w:rsidRDefault="00B8459E" w:rsidP="00277C2E">
      <w:pPr>
        <w:pStyle w:val="Pealkiri1"/>
        <w:rPr>
          <w:rFonts w:eastAsia="Times New Roman"/>
          <w:color w:val="auto"/>
        </w:rPr>
      </w:pPr>
      <w:r w:rsidRPr="00B8459E">
        <w:rPr>
          <w:rFonts w:eastAsia="Times New Roman"/>
          <w:color w:val="auto"/>
        </w:rPr>
        <w:t>Arzt, der – männliche Person, die …</w:t>
      </w:r>
      <w:r>
        <w:rPr>
          <w:rFonts w:eastAsia="Times New Roman"/>
          <w:color w:val="auto"/>
        </w:rPr>
        <w:br/>
      </w:r>
      <w:r w:rsidRPr="00B8459E">
        <w:rPr>
          <w:rFonts w:eastAsia="Times New Roman"/>
          <w:color w:val="auto"/>
        </w:rPr>
        <w:t>Ärztin, die – weibliche Person, die …</w:t>
      </w:r>
      <w:r>
        <w:rPr>
          <w:rFonts w:eastAsia="Times New Roman"/>
          <w:color w:val="auto"/>
        </w:rPr>
        <w:br/>
      </w:r>
      <w:r w:rsidRPr="00B8459E">
        <w:rPr>
          <w:rFonts w:eastAsia="Times New Roman"/>
          <w:color w:val="auto"/>
        </w:rPr>
        <w:t>Women and men in current German-language meaning dictionaries</w:t>
      </w:r>
      <w:r w:rsidR="00277C2E">
        <w:rPr>
          <w:rFonts w:eastAsia="Times New Roman"/>
          <w:color w:val="auto"/>
        </w:rPr>
        <w:br/>
      </w:r>
      <w:r>
        <w:rPr>
          <w:rFonts w:eastAsia="Times New Roman"/>
          <w:color w:val="auto"/>
        </w:rPr>
        <w:t>Kathrin Kunkel-Razum</w:t>
      </w:r>
      <w:r w:rsidR="00277C2E">
        <w:rPr>
          <w:rFonts w:eastAsia="Times New Roman"/>
          <w:color w:val="auto"/>
        </w:rPr>
        <w:t xml:space="preserve"> </w:t>
      </w:r>
      <w:r w:rsidR="00277C2E" w:rsidRPr="00277C2E">
        <w:rPr>
          <w:rFonts w:eastAsia="Times New Roman"/>
          <w:b w:val="0"/>
          <w:color w:val="auto"/>
        </w:rPr>
        <w:t>(</w:t>
      </w:r>
      <w:r w:rsidRPr="00B8459E">
        <w:rPr>
          <w:rFonts w:eastAsia="Times New Roman"/>
          <w:b w:val="0"/>
          <w:color w:val="auto"/>
        </w:rPr>
        <w:t>Dudenredaktion</w:t>
      </w:r>
      <w:r>
        <w:rPr>
          <w:rFonts w:eastAsia="Times New Roman"/>
          <w:b w:val="0"/>
          <w:color w:val="auto"/>
        </w:rPr>
        <w:t>, Germany</w:t>
      </w:r>
      <w:r w:rsidR="00277C2E" w:rsidRPr="00277C2E">
        <w:rPr>
          <w:rFonts w:eastAsia="Times New Roman"/>
          <w:b w:val="0"/>
          <w:color w:val="auto"/>
        </w:rPr>
        <w:t>)</w:t>
      </w:r>
    </w:p>
    <w:p w:rsidR="00277C2E" w:rsidRDefault="00277C2E" w:rsidP="00AE6FAF">
      <w:pPr>
        <w:spacing w:after="0" w:line="240" w:lineRule="auto"/>
        <w:rPr>
          <w:rFonts w:ascii="Verdana" w:eastAsia="Times New Roman" w:hAnsi="Verdana" w:cs="Times New Roman"/>
          <w:b/>
          <w:color w:val="000000"/>
          <w:sz w:val="20"/>
          <w:szCs w:val="20"/>
        </w:rPr>
      </w:pPr>
    </w:p>
    <w:p w:rsidR="00B8459E" w:rsidRPr="00B8459E" w:rsidRDefault="00AE6FAF" w:rsidP="00B8459E">
      <w:pPr>
        <w:rPr>
          <w:rFonts w:ascii="Verdana" w:eastAsia="Times New Roman" w:hAnsi="Verdana" w:cs="Times New Roman"/>
          <w:color w:val="000000"/>
          <w:sz w:val="20"/>
          <w:szCs w:val="20"/>
        </w:rPr>
      </w:pPr>
      <w:r w:rsidRPr="00B8459E">
        <w:rPr>
          <w:b/>
        </w:rPr>
        <w:t>Keywords:</w:t>
      </w:r>
      <w:r>
        <w:t xml:space="preserve"> </w:t>
      </w:r>
      <w:r w:rsidR="00B8459E" w:rsidRPr="00B8459E">
        <w:rPr>
          <w:rFonts w:ascii="Verdana" w:eastAsia="Times New Roman" w:hAnsi="Verdana" w:cs="Times New Roman"/>
          <w:color w:val="000000"/>
          <w:sz w:val="20"/>
          <w:szCs w:val="20"/>
        </w:rPr>
        <w:t>gender</w:t>
      </w:r>
      <w:r w:rsidR="00B8459E">
        <w:rPr>
          <w:rFonts w:ascii="Verdana" w:eastAsia="Times New Roman" w:hAnsi="Verdana" w:cs="Times New Roman"/>
          <w:color w:val="000000"/>
          <w:sz w:val="20"/>
          <w:szCs w:val="20"/>
        </w:rPr>
        <w:t xml:space="preserve">, </w:t>
      </w:r>
      <w:r w:rsidR="00B8459E" w:rsidRPr="00B8459E">
        <w:rPr>
          <w:rFonts w:ascii="Verdana" w:eastAsia="Times New Roman" w:hAnsi="Verdana" w:cs="Times New Roman"/>
          <w:color w:val="000000"/>
          <w:sz w:val="20"/>
          <w:szCs w:val="20"/>
        </w:rPr>
        <w:t>German dictionaries</w:t>
      </w:r>
    </w:p>
    <w:p w:rsidR="00AE6FAF" w:rsidRPr="00B8459E" w:rsidRDefault="00B8459E" w:rsidP="00B8459E">
      <w:r w:rsidRPr="00B8459E">
        <w:t>The topic of gender in language has been highly controversial in Germany, especially in 2021. In addition to whether to mark gender in German, the discussion was about how to do it. Among other things, the editorial team of the German dictionary Duden was accused of abolishing the generic use of the masculine form after rede</w:t>
      </w:r>
      <w:bookmarkStart w:id="0" w:name="_GoBack"/>
      <w:bookmarkEnd w:id="0"/>
      <w:r w:rsidRPr="00B8459E">
        <w:t>fining the masculine personal designations on its online dictionary Duden online.</w:t>
      </w:r>
      <w:r w:rsidRPr="00B8459E">
        <w:br/>
      </w:r>
      <w:r w:rsidRPr="00B8459E">
        <w:br/>
        <w:t>In this talk, I analyze some current German dictionaries (Duden online, DWDS, Austrian Dictionary) with focus on the way definitions are phrased and the way women, men and people who do not see themself as man or women are represented. This involves keywords (masculine/feminine/neutral form?) in the respective dictionary and the definition of their meaning.</w:t>
      </w:r>
      <w:r w:rsidRPr="00B8459E">
        <w:br/>
      </w:r>
      <w:r w:rsidRPr="00B8459E">
        <w:br/>
        <w:t>Moreover, particular emphasis is placed on the linguistic examples in order to obtain an answer to the question of whether social reality is adequately reflected in dictionaries.</w:t>
      </w:r>
    </w:p>
    <w:sectPr w:rsidR="00AE6FAF" w:rsidRPr="00B84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AF"/>
    <w:rsid w:val="00277C2E"/>
    <w:rsid w:val="007305B4"/>
    <w:rsid w:val="009A0B6F"/>
    <w:rsid w:val="009F2B3D"/>
    <w:rsid w:val="00AE6FAF"/>
    <w:rsid w:val="00B8459E"/>
    <w:rsid w:val="00F702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AE6F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AE6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E6FA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AE6F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AE6F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AE6F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E6FA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AE6F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8269">
      <w:bodyDiv w:val="1"/>
      <w:marLeft w:val="0"/>
      <w:marRight w:val="0"/>
      <w:marTop w:val="0"/>
      <w:marBottom w:val="0"/>
      <w:divBdr>
        <w:top w:val="none" w:sz="0" w:space="0" w:color="auto"/>
        <w:left w:val="none" w:sz="0" w:space="0" w:color="auto"/>
        <w:bottom w:val="none" w:sz="0" w:space="0" w:color="auto"/>
        <w:right w:val="none" w:sz="0" w:space="0" w:color="auto"/>
      </w:divBdr>
      <w:divsChild>
        <w:div w:id="413472416">
          <w:marLeft w:val="0"/>
          <w:marRight w:val="0"/>
          <w:marTop w:val="0"/>
          <w:marBottom w:val="0"/>
          <w:divBdr>
            <w:top w:val="none" w:sz="0" w:space="0" w:color="auto"/>
            <w:left w:val="none" w:sz="0" w:space="0" w:color="auto"/>
            <w:bottom w:val="none" w:sz="0" w:space="0" w:color="auto"/>
            <w:right w:val="none" w:sz="0" w:space="0" w:color="auto"/>
          </w:divBdr>
        </w:div>
        <w:div w:id="396707658">
          <w:marLeft w:val="0"/>
          <w:marRight w:val="0"/>
          <w:marTop w:val="0"/>
          <w:marBottom w:val="0"/>
          <w:divBdr>
            <w:top w:val="none" w:sz="0" w:space="0" w:color="auto"/>
            <w:left w:val="none" w:sz="0" w:space="0" w:color="auto"/>
            <w:bottom w:val="none" w:sz="0" w:space="0" w:color="auto"/>
            <w:right w:val="none" w:sz="0" w:space="0" w:color="auto"/>
          </w:divBdr>
        </w:div>
        <w:div w:id="45765122">
          <w:marLeft w:val="0"/>
          <w:marRight w:val="0"/>
          <w:marTop w:val="0"/>
          <w:marBottom w:val="0"/>
          <w:divBdr>
            <w:top w:val="none" w:sz="0" w:space="0" w:color="auto"/>
            <w:left w:val="none" w:sz="0" w:space="0" w:color="auto"/>
            <w:bottom w:val="none" w:sz="0" w:space="0" w:color="auto"/>
            <w:right w:val="none" w:sz="0" w:space="0" w:color="auto"/>
          </w:divBdr>
        </w:div>
        <w:div w:id="1166286014">
          <w:marLeft w:val="0"/>
          <w:marRight w:val="0"/>
          <w:marTop w:val="0"/>
          <w:marBottom w:val="0"/>
          <w:divBdr>
            <w:top w:val="none" w:sz="0" w:space="0" w:color="auto"/>
            <w:left w:val="none" w:sz="0" w:space="0" w:color="auto"/>
            <w:bottom w:val="none" w:sz="0" w:space="0" w:color="auto"/>
            <w:right w:val="none" w:sz="0" w:space="0" w:color="auto"/>
          </w:divBdr>
        </w:div>
        <w:div w:id="1101032501">
          <w:marLeft w:val="0"/>
          <w:marRight w:val="0"/>
          <w:marTop w:val="0"/>
          <w:marBottom w:val="0"/>
          <w:divBdr>
            <w:top w:val="none" w:sz="0" w:space="0" w:color="auto"/>
            <w:left w:val="none" w:sz="0" w:space="0" w:color="auto"/>
            <w:bottom w:val="none" w:sz="0" w:space="0" w:color="auto"/>
            <w:right w:val="none" w:sz="0" w:space="0" w:color="auto"/>
          </w:divBdr>
        </w:div>
      </w:divsChild>
    </w:div>
    <w:div w:id="1135026600">
      <w:bodyDiv w:val="1"/>
      <w:marLeft w:val="0"/>
      <w:marRight w:val="0"/>
      <w:marTop w:val="0"/>
      <w:marBottom w:val="0"/>
      <w:divBdr>
        <w:top w:val="none" w:sz="0" w:space="0" w:color="auto"/>
        <w:left w:val="none" w:sz="0" w:space="0" w:color="auto"/>
        <w:bottom w:val="none" w:sz="0" w:space="0" w:color="auto"/>
        <w:right w:val="none" w:sz="0" w:space="0" w:color="auto"/>
      </w:divBdr>
      <w:divsChild>
        <w:div w:id="307436948">
          <w:marLeft w:val="0"/>
          <w:marRight w:val="0"/>
          <w:marTop w:val="0"/>
          <w:marBottom w:val="0"/>
          <w:divBdr>
            <w:top w:val="none" w:sz="0" w:space="0" w:color="auto"/>
            <w:left w:val="none" w:sz="0" w:space="0" w:color="auto"/>
            <w:bottom w:val="none" w:sz="0" w:space="0" w:color="auto"/>
            <w:right w:val="none" w:sz="0" w:space="0" w:color="auto"/>
          </w:divBdr>
        </w:div>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999</Characters>
  <Application>Microsoft Office Word</Application>
  <DocSecurity>0</DocSecurity>
  <Lines>8</Lines>
  <Paragraphs>2</Paragraphs>
  <ScaleCrop>false</ScaleCrop>
  <HeadingPairs>
    <vt:vector size="2" baseType="variant">
      <vt:variant>
        <vt:lpstr>Tiitel</vt:lpstr>
      </vt:variant>
      <vt:variant>
        <vt:i4>1</vt:i4>
      </vt:variant>
    </vt:vector>
  </HeadingPairs>
  <TitlesOfParts>
    <vt:vector size="1" baseType="lpstr">
      <vt:lpstr/>
    </vt:vector>
  </TitlesOfParts>
  <Company>HP Inc.</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dc:creator>
  <cp:lastModifiedBy>Margit</cp:lastModifiedBy>
  <cp:revision>3</cp:revision>
  <dcterms:created xsi:type="dcterms:W3CDTF">2022-05-23T12:54:00Z</dcterms:created>
  <dcterms:modified xsi:type="dcterms:W3CDTF">2022-05-23T12:57:00Z</dcterms:modified>
</cp:coreProperties>
</file>