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07BE" w14:textId="77777777" w:rsidR="00FB1864" w:rsidRDefault="00FB1864">
      <w:pPr>
        <w:pStyle w:val="Heading1"/>
        <w:rPr>
          <w:lang w:val="et-EE"/>
        </w:rPr>
      </w:pPr>
      <w:r>
        <w:rPr>
          <w:lang w:val="et-EE"/>
        </w:rPr>
        <w:t xml:space="preserve">Evaluation Form </w:t>
      </w:r>
    </w:p>
    <w:p w14:paraId="0970FE9C" w14:textId="77777777" w:rsidR="00FB1864" w:rsidRDefault="00FB1864">
      <w:pPr>
        <w:rPr>
          <w:lang w:val="et-EE"/>
        </w:rPr>
      </w:pPr>
      <w:r>
        <w:rPr>
          <w:rFonts w:cs="Arial"/>
          <w:i/>
          <w:iCs/>
          <w:sz w:val="20"/>
          <w:lang w:val="et-EE"/>
        </w:rPr>
        <w:t>Reviewer is asked to enter</w:t>
      </w:r>
      <w:r>
        <w:rPr>
          <w:rFonts w:cs="Arial"/>
          <w:sz w:val="20"/>
          <w:lang w:val="et-EE"/>
        </w:rPr>
        <w:t xml:space="preserve"> X </w:t>
      </w:r>
      <w:r>
        <w:rPr>
          <w:rFonts w:cs="Arial"/>
          <w:i/>
          <w:iCs/>
          <w:sz w:val="20"/>
          <w:lang w:val="et-EE"/>
        </w:rPr>
        <w:t xml:space="preserve">or </w:t>
      </w:r>
      <w:r>
        <w:rPr>
          <w:rFonts w:cs="Arial"/>
          <w:sz w:val="20"/>
          <w:lang w:val="et-EE"/>
        </w:rPr>
        <w:t xml:space="preserve">+ </w:t>
      </w:r>
      <w:r>
        <w:rPr>
          <w:rFonts w:cs="Arial"/>
          <w:i/>
          <w:iCs/>
          <w:sz w:val="20"/>
          <w:lang w:val="et-EE"/>
        </w:rPr>
        <w:t>in the box before the appropriate choice</w:t>
      </w:r>
      <w:r>
        <w:rPr>
          <w:rFonts w:cs="Arial"/>
          <w:sz w:val="20"/>
          <w:lang w:val="et-EE"/>
        </w:rPr>
        <w:t xml:space="preserve">). </w:t>
      </w:r>
      <w:r>
        <w:rPr>
          <w:rFonts w:cs="Arial"/>
          <w:i/>
          <w:iCs/>
          <w:sz w:val="20"/>
          <w:lang w:val="et-EE"/>
        </w:rPr>
        <w:t xml:space="preserve">Longer commentary and explanations should be supplied in a separate section at the very end of this form. Submissions are reviewed blindly by (at least) two referees. The author will receive their opinions anonymously. The filled-in form should be sent by e-mail to: </w:t>
      </w:r>
      <w:hyperlink r:id="rId7" w:history="1">
        <w:r w:rsidR="004131D2" w:rsidRPr="00D93282">
          <w:rPr>
            <w:rStyle w:val="Hyperlink"/>
            <w:rFonts w:cs="Arial"/>
            <w:sz w:val="20"/>
            <w:lang w:val="et-EE"/>
          </w:rPr>
          <w:t>eryaastaraamat@eki.ee</w:t>
        </w:r>
      </w:hyperlink>
      <w:r>
        <w:rPr>
          <w:rFonts w:cs="Arial"/>
          <w:sz w:val="20"/>
          <w:lang w:val="et-EE"/>
        </w:rPr>
        <w:t>.</w:t>
      </w:r>
    </w:p>
    <w:tbl>
      <w:tblPr>
        <w:tblW w:w="854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1978"/>
        <w:gridCol w:w="6565"/>
      </w:tblGrid>
      <w:tr w:rsidR="00FB1864" w14:paraId="716CFF5F" w14:textId="77777777">
        <w:trPr>
          <w:cantSplit/>
        </w:trPr>
        <w:tc>
          <w:tcPr>
            <w:tcW w:w="1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E46071" w14:textId="77777777" w:rsidR="00FB1864" w:rsidRDefault="00FB1864" w:rsidP="00FB1864">
            <w:pPr>
              <w:spacing w:beforeLines="40" w:before="96" w:afterLines="40" w:after="96"/>
              <w:rPr>
                <w:b/>
                <w:bCs/>
                <w:lang w:val="et-EE"/>
              </w:rPr>
            </w:pPr>
            <w:r>
              <w:rPr>
                <w:b/>
                <w:bCs/>
                <w:lang w:val="et-EE"/>
              </w:rPr>
              <w:t>Title of paper</w:t>
            </w:r>
          </w:p>
          <w:p w14:paraId="2A54AA9D" w14:textId="77777777" w:rsidR="00FB1864" w:rsidRDefault="00FB1864" w:rsidP="00FB1864">
            <w:pPr>
              <w:spacing w:beforeLines="40" w:before="96" w:afterLines="40" w:after="96"/>
              <w:rPr>
                <w:lang w:val="et-EE"/>
              </w:rPr>
            </w:pPr>
          </w:p>
        </w:tc>
        <w:tc>
          <w:tcPr>
            <w:tcW w:w="65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22187" w14:textId="77777777" w:rsidR="00FB1864" w:rsidRDefault="00FB1864" w:rsidP="00FB1864">
            <w:pPr>
              <w:spacing w:beforeLines="40" w:before="96" w:afterLines="40" w:after="96"/>
              <w:rPr>
                <w:lang w:val="et-EE"/>
              </w:rPr>
            </w:pPr>
          </w:p>
        </w:tc>
      </w:tr>
      <w:tr w:rsidR="00FB1864" w14:paraId="69EEA2E0" w14:textId="77777777">
        <w:trPr>
          <w:cantSplit/>
        </w:trPr>
        <w:tc>
          <w:tcPr>
            <w:tcW w:w="1978" w:type="dxa"/>
            <w:tcBorders>
              <w:left w:val="single" w:sz="1" w:space="0" w:color="000000"/>
              <w:bottom w:val="single" w:sz="1" w:space="0" w:color="000000"/>
            </w:tcBorders>
          </w:tcPr>
          <w:p w14:paraId="7D8DDCB7" w14:textId="77777777" w:rsidR="00FB1864" w:rsidRDefault="00FB1864" w:rsidP="00FB1864">
            <w:pPr>
              <w:spacing w:beforeLines="40" w:before="96" w:afterLines="40" w:after="96"/>
              <w:rPr>
                <w:lang w:val="et-EE"/>
              </w:rPr>
            </w:pPr>
            <w:r>
              <w:rPr>
                <w:lang w:val="et-EE"/>
              </w:rPr>
              <w:t>Date</w:t>
            </w:r>
          </w:p>
        </w:tc>
        <w:tc>
          <w:tcPr>
            <w:tcW w:w="65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94666" w14:textId="77777777" w:rsidR="00FB1864" w:rsidRDefault="00FB1864" w:rsidP="00FB1864">
            <w:pPr>
              <w:spacing w:beforeLines="40" w:before="96" w:afterLines="40" w:after="96"/>
              <w:rPr>
                <w:lang w:val="et-EE"/>
              </w:rPr>
            </w:pPr>
          </w:p>
        </w:tc>
      </w:tr>
    </w:tbl>
    <w:p w14:paraId="02EB53D4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caps/>
          <w:szCs w:val="22"/>
        </w:rPr>
      </w:pPr>
    </w:p>
    <w:p w14:paraId="18FBA770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caps/>
          <w:szCs w:val="22"/>
        </w:rPr>
      </w:pPr>
      <w:r w:rsidRPr="005B3FDC">
        <w:rPr>
          <w:rFonts w:cs="Arial"/>
          <w:b/>
          <w:bCs/>
          <w:caps/>
          <w:szCs w:val="22"/>
        </w:rPr>
        <w:t>Overall evaluation</w:t>
      </w:r>
    </w:p>
    <w:tbl>
      <w:tblPr>
        <w:tblW w:w="854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259776DA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95328BE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EBC37" w14:textId="77777777" w:rsidR="00FB1864" w:rsidRPr="00C33D6A" w:rsidRDefault="00FB1864" w:rsidP="00FB1864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C33D6A">
              <w:rPr>
                <w:rFonts w:cs="Arial"/>
                <w:szCs w:val="22"/>
                <w:lang w:val="et-EE"/>
              </w:rPr>
              <w:t xml:space="preserve">5: strong accept </w:t>
            </w:r>
            <w:r w:rsidRPr="00C33D6A">
              <w:rPr>
                <w:rFonts w:cs="Arial"/>
                <w:lang w:val="et-EE"/>
              </w:rPr>
              <w:t>(publish as is)</w:t>
            </w:r>
          </w:p>
        </w:tc>
      </w:tr>
      <w:tr w:rsidR="00FB1864" w14:paraId="3BEBD234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3EB7601D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F06FD" w14:textId="77777777" w:rsidR="00FB1864" w:rsidRPr="00C33D6A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C33D6A">
              <w:rPr>
                <w:rFonts w:cs="Arial"/>
                <w:szCs w:val="22"/>
                <w:lang w:val="et-EE"/>
              </w:rPr>
              <w:t>4: accept (</w:t>
            </w:r>
            <w:r w:rsidRPr="00C33D6A">
              <w:rPr>
                <w:rFonts w:cs="Arial"/>
                <w:lang w:val="et-EE"/>
              </w:rPr>
              <w:t>acceptable with minor modifications)</w:t>
            </w:r>
          </w:p>
        </w:tc>
      </w:tr>
      <w:tr w:rsidR="00FB1864" w14:paraId="2B670EFD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60EBFADE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3F8A7" w14:textId="77777777" w:rsidR="00FB1864" w:rsidRPr="00C33D6A" w:rsidRDefault="00FB1864" w:rsidP="00FB1864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C33D6A">
              <w:rPr>
                <w:rFonts w:cs="Arial"/>
                <w:szCs w:val="22"/>
                <w:lang w:val="et-EE"/>
              </w:rPr>
              <w:t>3: weak accept</w:t>
            </w:r>
          </w:p>
        </w:tc>
      </w:tr>
      <w:tr w:rsidR="00FB1864" w14:paraId="69E9A2F8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2BB6BE1A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7BC25" w14:textId="77777777" w:rsidR="00FB1864" w:rsidRPr="00C33D6A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C33D6A">
              <w:rPr>
                <w:rFonts w:cs="Arial"/>
                <w:szCs w:val="22"/>
                <w:lang w:val="et-EE"/>
              </w:rPr>
              <w:t xml:space="preserve">2: borderline paper </w:t>
            </w:r>
            <w:r w:rsidRPr="00C33D6A">
              <w:rPr>
                <w:rFonts w:cs="Arial"/>
                <w:lang w:val="et-EE"/>
              </w:rPr>
              <w:t>(might be accepted after major modifications, and, if necessary, after another round of reviewing)</w:t>
            </w:r>
          </w:p>
        </w:tc>
      </w:tr>
      <w:tr w:rsidR="00FB1864" w14:paraId="02A61B48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431DE188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1E549" w14:textId="77777777" w:rsidR="00FB1864" w:rsidRPr="00C33D6A" w:rsidRDefault="00FB1864" w:rsidP="00FB1864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C33D6A">
              <w:rPr>
                <w:rFonts w:cs="Arial"/>
                <w:szCs w:val="22"/>
                <w:lang w:val="et-EE"/>
              </w:rPr>
              <w:t>1: weak reject</w:t>
            </w:r>
          </w:p>
        </w:tc>
      </w:tr>
      <w:tr w:rsidR="00FB1864" w14:paraId="77E2FBAB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39715314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CE967" w14:textId="77777777" w:rsidR="00FB1864" w:rsidRPr="00C33D6A" w:rsidRDefault="00FB1864" w:rsidP="00FB1864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C33D6A">
              <w:rPr>
                <w:rFonts w:cs="Arial"/>
                <w:szCs w:val="22"/>
                <w:lang w:val="et-EE"/>
              </w:rPr>
              <w:t xml:space="preserve">0: reject </w:t>
            </w:r>
            <w:r w:rsidRPr="00C33D6A">
              <w:rPr>
                <w:rFonts w:cs="Arial"/>
                <w:lang w:val="et-EE"/>
              </w:rPr>
              <w:t>(unacceptable)</w:t>
            </w:r>
          </w:p>
        </w:tc>
      </w:tr>
      <w:tr w:rsidR="00FB1864" w14:paraId="3E84670E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59DDB47F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26333" w14:textId="77777777" w:rsidR="00FB1864" w:rsidRPr="00C33D6A" w:rsidRDefault="00FB1864" w:rsidP="00FB1864">
            <w:pPr>
              <w:spacing w:beforeLines="20" w:before="48" w:afterLines="20" w:after="48"/>
              <w:rPr>
                <w:rFonts w:cs="Arial"/>
                <w:szCs w:val="22"/>
                <w:lang w:val="et-EE"/>
              </w:rPr>
            </w:pPr>
            <w:r w:rsidRPr="00C33D6A">
              <w:rPr>
                <w:rFonts w:cs="Arial"/>
                <w:szCs w:val="22"/>
                <w:lang w:val="et-EE"/>
              </w:rPr>
              <w:t xml:space="preserve">0+: </w:t>
            </w:r>
            <w:r w:rsidRPr="00C33D6A">
              <w:rPr>
                <w:rFonts w:cs="Arial"/>
                <w:lang w:val="et-EE"/>
              </w:rPr>
              <w:t xml:space="preserve">recommended </w:t>
            </w:r>
            <w:r w:rsidRPr="00C33D6A">
              <w:rPr>
                <w:rFonts w:cs="Arial"/>
                <w:szCs w:val="22"/>
                <w:lang w:val="et-EE"/>
              </w:rPr>
              <w:t>to be published elsewhere</w:t>
            </w:r>
          </w:p>
        </w:tc>
      </w:tr>
    </w:tbl>
    <w:p w14:paraId="78726185" w14:textId="77777777" w:rsidR="00FB1864" w:rsidRDefault="00FB1864" w:rsidP="00FB1864">
      <w:pPr>
        <w:widowControl w:val="0"/>
        <w:autoSpaceDE w:val="0"/>
        <w:autoSpaceDN w:val="0"/>
        <w:adjustRightInd w:val="0"/>
        <w:rPr>
          <w:rFonts w:cs="Arial"/>
          <w:b/>
          <w:bCs/>
          <w:caps/>
          <w:szCs w:val="22"/>
        </w:rPr>
      </w:pPr>
    </w:p>
    <w:p w14:paraId="57141890" w14:textId="77777777" w:rsidR="00FB1864" w:rsidRDefault="00FB1864" w:rsidP="00FB1864">
      <w:pPr>
        <w:widowControl w:val="0"/>
        <w:autoSpaceDE w:val="0"/>
        <w:autoSpaceDN w:val="0"/>
        <w:adjustRightInd w:val="0"/>
        <w:rPr>
          <w:rFonts w:cs="Arial"/>
          <w:b/>
          <w:bCs/>
          <w:caps/>
          <w:szCs w:val="22"/>
        </w:rPr>
      </w:pPr>
      <w:r w:rsidRPr="00DA0B9C">
        <w:rPr>
          <w:rFonts w:cs="Arial"/>
          <w:b/>
          <w:bCs/>
          <w:caps/>
          <w:szCs w:val="22"/>
        </w:rPr>
        <w:t>Reviewer's confidence</w:t>
      </w:r>
    </w:p>
    <w:tbl>
      <w:tblPr>
        <w:tblW w:w="8543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00528DAF" w14:textId="77777777">
        <w:trPr>
          <w:cantSplit/>
        </w:trPr>
        <w:tc>
          <w:tcPr>
            <w:tcW w:w="669" w:type="dxa"/>
          </w:tcPr>
          <w:p w14:paraId="38FF1FDC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</w:tcPr>
          <w:p w14:paraId="2E7602B4" w14:textId="77777777" w:rsidR="00FB1864" w:rsidRPr="005E537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5E5374">
              <w:rPr>
                <w:rFonts w:cs="Arial"/>
                <w:lang w:val="et-EE"/>
              </w:rPr>
              <w:t>3: expert</w:t>
            </w:r>
          </w:p>
        </w:tc>
      </w:tr>
      <w:tr w:rsidR="00FB1864" w14:paraId="158B056F" w14:textId="77777777">
        <w:trPr>
          <w:cantSplit/>
        </w:trPr>
        <w:tc>
          <w:tcPr>
            <w:tcW w:w="669" w:type="dxa"/>
          </w:tcPr>
          <w:p w14:paraId="7A122154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</w:tcPr>
          <w:p w14:paraId="24957A8C" w14:textId="77777777" w:rsidR="00FB1864" w:rsidRPr="005E537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5E5374">
              <w:rPr>
                <w:rFonts w:cs="Arial"/>
                <w:lang w:val="et-EE"/>
              </w:rPr>
              <w:t>2: medium</w:t>
            </w:r>
          </w:p>
        </w:tc>
      </w:tr>
      <w:tr w:rsidR="00FB1864" w14:paraId="094EBB12" w14:textId="77777777">
        <w:trPr>
          <w:cantSplit/>
        </w:trPr>
        <w:tc>
          <w:tcPr>
            <w:tcW w:w="669" w:type="dxa"/>
          </w:tcPr>
          <w:p w14:paraId="115C2C1F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</w:tcPr>
          <w:p w14:paraId="18156EF7" w14:textId="77777777" w:rsidR="00FB1864" w:rsidRPr="005E537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 w:rsidRPr="005E5374">
              <w:rPr>
                <w:rFonts w:cs="Arial"/>
                <w:lang w:val="et-EE"/>
              </w:rPr>
              <w:t>1: low</w:t>
            </w:r>
          </w:p>
        </w:tc>
      </w:tr>
    </w:tbl>
    <w:p w14:paraId="2C6B6401" w14:textId="77777777" w:rsidR="00FB1864" w:rsidRDefault="00FB1864" w:rsidP="00FB1864">
      <w:pPr>
        <w:widowControl w:val="0"/>
        <w:autoSpaceDE w:val="0"/>
        <w:autoSpaceDN w:val="0"/>
        <w:adjustRightInd w:val="0"/>
        <w:rPr>
          <w:rFonts w:cs="Arial"/>
          <w:b/>
          <w:bCs/>
          <w:caps/>
          <w:szCs w:val="22"/>
        </w:rPr>
      </w:pPr>
    </w:p>
    <w:p w14:paraId="2EE83243" w14:textId="77777777" w:rsidR="00FB1864" w:rsidRPr="000617AE" w:rsidRDefault="00FB1864" w:rsidP="00FB1864">
      <w:pPr>
        <w:widowControl w:val="0"/>
        <w:autoSpaceDE w:val="0"/>
        <w:autoSpaceDN w:val="0"/>
        <w:adjustRightInd w:val="0"/>
        <w:rPr>
          <w:rFonts w:ascii="Times New Roman" w:hAnsi="Times New Roman"/>
          <w:lang w:val="en-US"/>
        </w:rPr>
      </w:pPr>
      <w:r>
        <w:rPr>
          <w:b/>
          <w:bCs/>
        </w:rPr>
        <w:t>1. Presentation of the problem/subject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435194C3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CDCFB26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BAD3B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is clear</w:t>
            </w:r>
          </w:p>
        </w:tc>
      </w:tr>
      <w:tr w:rsidR="00FB1864" w14:paraId="68397B5A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2BC4DEFF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BB487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 xml:space="preserve">needs addition or clarification </w:t>
            </w:r>
          </w:p>
        </w:tc>
      </w:tr>
      <w:tr w:rsidR="00FB1864" w14:paraId="6CD97EB4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003E2383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4F6B5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is unclear</w:t>
            </w:r>
          </w:p>
        </w:tc>
      </w:tr>
    </w:tbl>
    <w:p w14:paraId="6EDEBED7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</w:p>
    <w:p w14:paraId="724C3D42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</w:rPr>
      </w:pPr>
      <w:r>
        <w:rPr>
          <w:rFonts w:cs="Arial"/>
          <w:b/>
          <w:bCs/>
        </w:rPr>
        <w:t>2. Theoretical background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71921223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1D6F041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BE160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the author has an original point of view</w:t>
            </w:r>
          </w:p>
        </w:tc>
      </w:tr>
      <w:tr w:rsidR="00FB1864" w14:paraId="32213647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0BCEC8FF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190EB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 xml:space="preserve">sufficient reference to prior studies </w:t>
            </w:r>
          </w:p>
        </w:tc>
      </w:tr>
      <w:tr w:rsidR="00FB1864" w14:paraId="2A78CD79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3F2C1065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DBAED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insufficient reference to prior studies, list of references needs supplementation</w:t>
            </w:r>
          </w:p>
        </w:tc>
      </w:tr>
      <w:tr w:rsidR="00FB1864" w14:paraId="3BAD4E17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776F5759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6DA9C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is unclear</w:t>
            </w:r>
          </w:p>
        </w:tc>
      </w:tr>
    </w:tbl>
    <w:p w14:paraId="0299A3C6" w14:textId="77777777" w:rsidR="00FB1864" w:rsidRDefault="00FB1864" w:rsidP="00FB1864">
      <w:pPr>
        <w:spacing w:beforeLines="20" w:before="48" w:afterLines="20" w:after="48"/>
      </w:pPr>
    </w:p>
    <w:p w14:paraId="5B2C871E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</w:rPr>
      </w:pPr>
      <w:r>
        <w:rPr>
          <w:rFonts w:cs="Arial"/>
          <w:b/>
          <w:bCs/>
        </w:rPr>
        <w:t>3. Information presented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2DE7FA91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487FD6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21D7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is novel</w:t>
            </w:r>
          </w:p>
        </w:tc>
      </w:tr>
      <w:tr w:rsidR="00FB1864" w14:paraId="2FC35F2D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37844EC3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E709E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contributes to available knowledge</w:t>
            </w:r>
          </w:p>
        </w:tc>
      </w:tr>
      <w:tr w:rsidR="00FB1864" w14:paraId="094EF405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75270BE6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06C7D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repeats what is known already</w:t>
            </w:r>
          </w:p>
        </w:tc>
      </w:tr>
      <w:tr w:rsidR="00FB1864" w14:paraId="788919D2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34F419FE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E544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is unclear</w:t>
            </w:r>
          </w:p>
        </w:tc>
      </w:tr>
    </w:tbl>
    <w:p w14:paraId="3EB08F5D" w14:textId="77777777" w:rsidR="00FB1864" w:rsidRDefault="00FB1864" w:rsidP="00FB1864">
      <w:pPr>
        <w:spacing w:beforeLines="20" w:before="48" w:afterLines="20" w:after="48"/>
      </w:pPr>
    </w:p>
    <w:p w14:paraId="1678C937" w14:textId="77777777" w:rsidR="00FB1864" w:rsidRDefault="00FB1864" w:rsidP="00FB1864">
      <w:pPr>
        <w:spacing w:beforeLines="20" w:before="48" w:afterLines="20" w:after="48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 xml:space="preserve">4. Treatment of the problem/subject and analysis of the results is 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3BDA8CCA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2CC0212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84421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(very) well argumented and generalized</w:t>
            </w:r>
          </w:p>
        </w:tc>
      </w:tr>
      <w:tr w:rsidR="00FB1864" w14:paraId="3B9D8DD2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4A580350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3FD6A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sufficiently argumented and generalized</w:t>
            </w:r>
          </w:p>
        </w:tc>
      </w:tr>
      <w:tr w:rsidR="00FB1864" w14:paraId="122F9EAC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2656819D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73315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 xml:space="preserve">insufficiently argumented and generalized, needs revision </w:t>
            </w:r>
          </w:p>
        </w:tc>
      </w:tr>
      <w:tr w:rsidR="00FB1864" w14:paraId="7059CD6F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47E6F17E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B53C8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vague, no generalization</w:t>
            </w:r>
          </w:p>
        </w:tc>
      </w:tr>
      <w:tr w:rsidR="00FB1864" w14:paraId="5AB47405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402B1ADB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213F5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descriptive (analysis has not been the aim)</w:t>
            </w:r>
          </w:p>
        </w:tc>
      </w:tr>
    </w:tbl>
    <w:p w14:paraId="57D3D1BC" w14:textId="77777777" w:rsidR="00FB1864" w:rsidRDefault="00FB1864" w:rsidP="00FB1864">
      <w:pPr>
        <w:spacing w:beforeLines="20" w:before="48" w:afterLines="20" w:after="48"/>
      </w:pPr>
    </w:p>
    <w:p w14:paraId="7422050A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  <w:r>
        <w:rPr>
          <w:rFonts w:cs="Arial"/>
          <w:b/>
          <w:bCs/>
        </w:rPr>
        <w:t>5. Language use and w</w:t>
      </w:r>
      <w:r>
        <w:rPr>
          <w:rFonts w:cs="Arial"/>
          <w:b/>
          <w:bCs/>
          <w:lang w:val="et-EE"/>
        </w:rPr>
        <w:t>riting style is generally</w:t>
      </w:r>
    </w:p>
    <w:tbl>
      <w:tblPr>
        <w:tblW w:w="854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3EE5139E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28587A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7264D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excellent</w:t>
            </w:r>
          </w:p>
        </w:tc>
      </w:tr>
      <w:tr w:rsidR="00FB1864" w14:paraId="3CDF7319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752E5E5A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68741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readable</w:t>
            </w:r>
          </w:p>
        </w:tc>
      </w:tr>
      <w:tr w:rsidR="00FB1864" w14:paraId="6EAC07B7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634F5F8B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1530D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heterogeneous or poor</w:t>
            </w:r>
          </w:p>
        </w:tc>
      </w:tr>
    </w:tbl>
    <w:p w14:paraId="58B0EA32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</w:p>
    <w:p w14:paraId="16155D9A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  <w:r>
        <w:rPr>
          <w:rFonts w:cs="Arial"/>
          <w:b/>
          <w:bCs/>
        </w:rPr>
        <w:t>6. Length of the submission (max 40 000 characters with spaces)</w:t>
      </w:r>
    </w:p>
    <w:tbl>
      <w:tblPr>
        <w:tblW w:w="854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4C0ACF5A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B4A3D4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DCF69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acceptable (max 40 000 characters with spaces, incl. appendices)</w:t>
            </w:r>
          </w:p>
        </w:tc>
      </w:tr>
      <w:tr w:rsidR="00FB1864" w14:paraId="4F72A9C2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55C1923A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38F70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 xml:space="preserve">too long, needs shortening </w:t>
            </w:r>
          </w:p>
        </w:tc>
      </w:tr>
    </w:tbl>
    <w:p w14:paraId="7CE74ADE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</w:p>
    <w:p w14:paraId="50302D38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  <w:r>
        <w:rPr>
          <w:rFonts w:cs="Arial"/>
          <w:b/>
          <w:bCs/>
          <w:lang w:val="et-EE"/>
        </w:rPr>
        <w:t>7. Paper title</w:t>
      </w:r>
    </w:p>
    <w:tbl>
      <w:tblPr>
        <w:tblW w:w="854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5B7CEF17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3439FDF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928BF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sufficiently clear</w:t>
            </w:r>
          </w:p>
        </w:tc>
      </w:tr>
      <w:tr w:rsidR="00FB1864" w14:paraId="653DC0A9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62ED3F0A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3BDF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needs modification</w:t>
            </w:r>
          </w:p>
        </w:tc>
      </w:tr>
    </w:tbl>
    <w:p w14:paraId="0D150DC2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</w:p>
    <w:p w14:paraId="7BBD7057" w14:textId="77777777" w:rsidR="00FB1864" w:rsidRDefault="00FB1864" w:rsidP="00FB1864">
      <w:pPr>
        <w:spacing w:beforeLines="20" w:before="48" w:afterLines="20" w:after="48"/>
        <w:rPr>
          <w:rFonts w:cs="Arial"/>
          <w:b/>
          <w:bCs/>
          <w:lang w:val="et-EE"/>
        </w:rPr>
      </w:pPr>
      <w:r>
        <w:rPr>
          <w:rFonts w:cs="Arial"/>
          <w:b/>
          <w:bCs/>
          <w:lang w:val="et-EE"/>
        </w:rPr>
        <w:t>8. Abstract and keyword list</w:t>
      </w:r>
    </w:p>
    <w:tbl>
      <w:tblPr>
        <w:tblW w:w="854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669"/>
        <w:gridCol w:w="7874"/>
      </w:tblGrid>
      <w:tr w:rsidR="00FB1864" w14:paraId="5C0D1EB2" w14:textId="77777777">
        <w:trPr>
          <w:cantSplit/>
        </w:trPr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D8BA188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0B5D9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sufficiently clear</w:t>
            </w:r>
          </w:p>
        </w:tc>
      </w:tr>
      <w:tr w:rsidR="00FB1864" w14:paraId="63112752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7E5F7CD5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0658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needs modification (please specify in the comments)</w:t>
            </w:r>
          </w:p>
        </w:tc>
      </w:tr>
      <w:tr w:rsidR="00FB1864" w14:paraId="17251E0A" w14:textId="77777777">
        <w:trPr>
          <w:cantSplit/>
        </w:trPr>
        <w:tc>
          <w:tcPr>
            <w:tcW w:w="669" w:type="dxa"/>
            <w:tcBorders>
              <w:left w:val="single" w:sz="1" w:space="0" w:color="000000"/>
              <w:bottom w:val="single" w:sz="1" w:space="0" w:color="000000"/>
            </w:tcBorders>
          </w:tcPr>
          <w:p w14:paraId="241E6E53" w14:textId="77777777" w:rsidR="00FB1864" w:rsidRDefault="00FB1864" w:rsidP="00FB1864">
            <w:pPr>
              <w:spacing w:beforeLines="20" w:before="48" w:afterLines="20" w:after="48"/>
              <w:jc w:val="center"/>
              <w:rPr>
                <w:rFonts w:cs="Arial"/>
                <w:lang w:val="et-EE"/>
              </w:rPr>
            </w:pPr>
          </w:p>
        </w:tc>
        <w:tc>
          <w:tcPr>
            <w:tcW w:w="78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B3175" w14:textId="77777777" w:rsidR="00FB1864" w:rsidRDefault="00FB1864" w:rsidP="00FB1864">
            <w:pPr>
              <w:spacing w:beforeLines="20" w:before="48" w:afterLines="20" w:after="48"/>
              <w:rPr>
                <w:rFonts w:cs="Arial"/>
                <w:lang w:val="et-EE"/>
              </w:rPr>
            </w:pPr>
            <w:r>
              <w:rPr>
                <w:rFonts w:cs="Arial"/>
                <w:lang w:val="et-EE"/>
              </w:rPr>
              <w:t>is missing (please specify in the comments)</w:t>
            </w:r>
          </w:p>
        </w:tc>
      </w:tr>
    </w:tbl>
    <w:p w14:paraId="05FE1285" w14:textId="77777777" w:rsidR="00FB1864" w:rsidRDefault="00FB1864" w:rsidP="00FB1864">
      <w:pPr>
        <w:spacing w:beforeLines="20" w:before="48" w:afterLines="20" w:after="48"/>
      </w:pPr>
    </w:p>
    <w:p w14:paraId="7F192439" w14:textId="77777777" w:rsidR="00FB1864" w:rsidRDefault="00FB1864" w:rsidP="00FB1864">
      <w:pPr>
        <w:spacing w:before="20" w:afterLines="20" w:after="48"/>
        <w:rPr>
          <w:rFonts w:cs="Arial"/>
          <w:sz w:val="24"/>
          <w:lang w:val="et-EE"/>
        </w:rPr>
      </w:pPr>
      <w:r>
        <w:rPr>
          <w:rFonts w:cs="Arial"/>
          <w:b/>
          <w:bCs/>
          <w:lang w:val="et-EE"/>
        </w:rPr>
        <w:t xml:space="preserve">REVIEWER'S COMMENTARY for the author of the paper </w:t>
      </w:r>
      <w:r>
        <w:rPr>
          <w:rFonts w:cs="Arial"/>
          <w:b/>
          <w:bCs/>
          <w:lang w:val="et-EE"/>
        </w:rPr>
        <w:br/>
      </w:r>
      <w:r w:rsidRPr="0019338D">
        <w:rPr>
          <w:rFonts w:cs="Arial"/>
          <w:i/>
          <w:iCs/>
          <w:szCs w:val="22"/>
          <w:lang w:val="et-EE"/>
        </w:rPr>
        <w:t>(It is recommended to explain all comments to the author. If necessary, some of those may be inserted in the electronic version of the submission as well.</w:t>
      </w:r>
      <w:r w:rsidRPr="0019338D">
        <w:rPr>
          <w:rFonts w:cs="Arial"/>
          <w:szCs w:val="22"/>
          <w:lang w:val="et-EE"/>
        </w:rPr>
        <w:t>)</w:t>
      </w:r>
    </w:p>
    <w:p w14:paraId="028F897C" w14:textId="77777777" w:rsidR="00FB1864" w:rsidRPr="003C60D2" w:rsidRDefault="00FB1864" w:rsidP="00FB1864">
      <w:pPr>
        <w:spacing w:beforeLines="20" w:before="48" w:afterLines="20" w:after="48"/>
        <w:rPr>
          <w:rFonts w:cs="Arial"/>
          <w:lang w:val="et-EE"/>
        </w:rPr>
      </w:pPr>
    </w:p>
    <w:p w14:paraId="579A0761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–</w:t>
      </w:r>
      <w:r w:rsidRPr="003C60D2">
        <w:rPr>
          <w:rFonts w:cs="Arial"/>
          <w:lang w:val="et-EE"/>
        </w:rPr>
        <w:t xml:space="preserve"> Can you list any references to recent publications that you think should be included?</w:t>
      </w:r>
    </w:p>
    <w:p w14:paraId="4B19E9F5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p w14:paraId="3C31450E" w14:textId="77777777" w:rsidR="00FB1864" w:rsidRPr="003C60D2" w:rsidRDefault="00FB1864" w:rsidP="00FB1864">
      <w:pPr>
        <w:spacing w:beforeLines="20" w:before="48" w:afterLines="20" w:after="48"/>
        <w:rPr>
          <w:rFonts w:cs="Arial"/>
          <w:lang w:val="et-EE"/>
        </w:rPr>
      </w:pPr>
    </w:p>
    <w:p w14:paraId="4932F6E3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 xml:space="preserve">– </w:t>
      </w:r>
      <w:r w:rsidRPr="003C60D2">
        <w:rPr>
          <w:rFonts w:cs="Arial"/>
          <w:lang w:val="et-EE"/>
        </w:rPr>
        <w:t>What are the positive aspects of this article?</w:t>
      </w:r>
    </w:p>
    <w:p w14:paraId="43364346" w14:textId="77777777" w:rsidR="00FB1864" w:rsidRPr="003C60D2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p w14:paraId="13BFA1FC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</w:p>
    <w:p w14:paraId="39B5F3F3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 xml:space="preserve">– </w:t>
      </w:r>
      <w:r w:rsidRPr="003C60D2">
        <w:rPr>
          <w:rFonts w:cs="Arial"/>
          <w:lang w:val="et-EE"/>
        </w:rPr>
        <w:t>What are the negative aspects of this article?</w:t>
      </w:r>
    </w:p>
    <w:p w14:paraId="145C7BFC" w14:textId="77777777" w:rsidR="00FB1864" w:rsidRPr="003C60D2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p w14:paraId="3B0D29B2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</w:p>
    <w:p w14:paraId="03055F85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 xml:space="preserve">– </w:t>
      </w:r>
      <w:r w:rsidRPr="003C60D2">
        <w:rPr>
          <w:rFonts w:cs="Arial"/>
          <w:lang w:val="et-EE"/>
        </w:rPr>
        <w:t>Specific remarks and comments</w:t>
      </w:r>
    </w:p>
    <w:p w14:paraId="002E1A3B" w14:textId="77777777" w:rsidR="00FB1864" w:rsidRDefault="00FB1864" w:rsidP="00FB1864">
      <w:pPr>
        <w:spacing w:beforeLines="20" w:before="48" w:afterLines="20" w:after="48"/>
        <w:rPr>
          <w:rFonts w:cs="Arial"/>
          <w:lang w:val="et-EE"/>
        </w:rPr>
      </w:pPr>
      <w:r>
        <w:rPr>
          <w:rFonts w:cs="Arial"/>
          <w:lang w:val="et-EE"/>
        </w:rPr>
        <w:t>...</w:t>
      </w:r>
    </w:p>
    <w:sectPr w:rsidR="00FB1864" w:rsidSect="00FB1864">
      <w:headerReference w:type="default" r:id="rId8"/>
      <w:footnotePr>
        <w:pos w:val="beneathText"/>
      </w:footnotePr>
      <w:pgSz w:w="11905" w:h="16837"/>
      <w:pgMar w:top="1247" w:right="1797" w:bottom="1021" w:left="1797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31460" w14:textId="77777777" w:rsidR="007E444E" w:rsidRDefault="007E444E">
      <w:r>
        <w:separator/>
      </w:r>
    </w:p>
  </w:endnote>
  <w:endnote w:type="continuationSeparator" w:id="0">
    <w:p w14:paraId="6697A12E" w14:textId="77777777" w:rsidR="007E444E" w:rsidRDefault="007E4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Sans L">
    <w:charset w:val="00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Nimbus Roman No9 L">
    <w:charset w:val="00"/>
    <w:family w:val="auto"/>
    <w:pitch w:val="default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4B628" w14:textId="77777777" w:rsidR="007E444E" w:rsidRDefault="007E444E">
      <w:r>
        <w:separator/>
      </w:r>
    </w:p>
  </w:footnote>
  <w:footnote w:type="continuationSeparator" w:id="0">
    <w:p w14:paraId="50735E9F" w14:textId="77777777" w:rsidR="007E444E" w:rsidRDefault="007E4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A924" w14:textId="77777777" w:rsidR="00FB1864" w:rsidRPr="00E86AF8" w:rsidRDefault="00FB1864" w:rsidP="00FB1864">
    <w:pPr>
      <w:pStyle w:val="Header"/>
      <w:jc w:val="right"/>
      <w:rPr>
        <w:rFonts w:ascii="Arial Narrow" w:hAnsi="Arial Narrow"/>
        <w:color w:val="999999"/>
        <w:szCs w:val="22"/>
      </w:rPr>
    </w:pPr>
    <w:r w:rsidRPr="00E86AF8">
      <w:rPr>
        <w:rFonts w:ascii="Arial Narrow" w:hAnsi="Arial Narrow"/>
        <w:color w:val="999999"/>
        <w:kern w:val="22"/>
        <w:szCs w:val="22"/>
      </w:rPr>
      <w:t xml:space="preserve">Eesti Rakenduslingvistika Ühingu aastaraamat = Estonian </w:t>
    </w:r>
    <w:r w:rsidRPr="00E86AF8">
      <w:rPr>
        <w:rFonts w:ascii="Arial Narrow" w:hAnsi="Arial Narrow"/>
        <w:iCs/>
        <w:color w:val="999999"/>
        <w:kern w:val="22"/>
        <w:szCs w:val="22"/>
      </w:rPr>
      <w:t>Papers in Applied Linguistics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93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3CD3"/>
    <w:rsid w:val="001D35E5"/>
    <w:rsid w:val="004131D2"/>
    <w:rsid w:val="005D5E92"/>
    <w:rsid w:val="007E444E"/>
    <w:rsid w:val="00FB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DD1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2"/>
      <w:szCs w:val="24"/>
      <w:lang w:val="en-GB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Mincho" w:hAnsi="Nimbus Sans 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ascii="Nimbus Roman No9 L" w:hAnsi="Nimbus Roman No9 L"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ascii="Nimbus Roman No9 L" w:hAnsi="Nimbus Roman No9 L"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ascii="Nimbus Roman No9 L" w:hAnsi="Nimbus Roman No9 L" w:cs="Tahoma"/>
    </w:rPr>
  </w:style>
  <w:style w:type="paragraph" w:customStyle="1" w:styleId="WW-Heading">
    <w:name w:val="WW-Heading"/>
    <w:basedOn w:val="Normal"/>
    <w:next w:val="BodyText"/>
    <w:pPr>
      <w:keepNext/>
      <w:spacing w:before="240" w:after="120"/>
    </w:pPr>
    <w:rPr>
      <w:rFonts w:ascii="Nimbus Sans L" w:eastAsia="Mincho" w:hAnsi="Nimbus Sans L" w:cs="Tahoma"/>
      <w:sz w:val="28"/>
      <w:szCs w:val="28"/>
    </w:rPr>
  </w:style>
  <w:style w:type="paragraph" w:customStyle="1" w:styleId="WW-Caption">
    <w:name w:val="WW-Caption"/>
    <w:basedOn w:val="Normal"/>
    <w:pPr>
      <w:suppressLineNumbers/>
      <w:spacing w:before="120" w:after="120"/>
    </w:pPr>
    <w:rPr>
      <w:rFonts w:ascii="Nimbus Roman No9 L" w:hAnsi="Nimbus Roman No9 L" w:cs="Tahoma"/>
      <w:i/>
      <w:iCs/>
      <w:sz w:val="20"/>
      <w:szCs w:val="20"/>
    </w:rPr>
  </w:style>
  <w:style w:type="paragraph" w:customStyle="1" w:styleId="WW-Index">
    <w:name w:val="WW-Index"/>
    <w:basedOn w:val="Normal"/>
    <w:pPr>
      <w:suppressLineNumbers/>
    </w:pPr>
    <w:rPr>
      <w:rFonts w:ascii="Nimbus Roman No9 L" w:hAnsi="Nimbus Roman No9 L" w:cs="Tahoma"/>
    </w:rPr>
  </w:style>
  <w:style w:type="paragraph" w:customStyle="1" w:styleId="WW-Heading1">
    <w:name w:val="WW-Heading1"/>
    <w:basedOn w:val="Normal"/>
    <w:next w:val="BodyText"/>
    <w:pPr>
      <w:keepNext/>
      <w:spacing w:before="240" w:after="120"/>
    </w:pPr>
    <w:rPr>
      <w:rFonts w:ascii="Nimbus Sans L" w:eastAsia="Mincho" w:hAnsi="Nimbus Sans L" w:cs="Tahoma"/>
      <w:sz w:val="28"/>
      <w:szCs w:val="28"/>
    </w:rPr>
  </w:style>
  <w:style w:type="paragraph" w:customStyle="1" w:styleId="WW-Caption1">
    <w:name w:val="WW-Caption1"/>
    <w:basedOn w:val="Normal"/>
    <w:pPr>
      <w:suppressLineNumbers/>
      <w:spacing w:before="120" w:after="120"/>
    </w:pPr>
    <w:rPr>
      <w:rFonts w:ascii="Nimbus Roman No9 L" w:hAnsi="Nimbus Roman No9 L" w:cs="Tahoma"/>
      <w:i/>
      <w:iCs/>
      <w:sz w:val="20"/>
      <w:szCs w:val="20"/>
    </w:rPr>
  </w:style>
  <w:style w:type="paragraph" w:customStyle="1" w:styleId="WW-Index1">
    <w:name w:val="WW-Index1"/>
    <w:basedOn w:val="Normal"/>
    <w:pPr>
      <w:suppressLineNumbers/>
    </w:pPr>
    <w:rPr>
      <w:rFonts w:ascii="Nimbus Roman No9 L" w:hAnsi="Nimbus Roman No9 L" w:cs="Tahoma"/>
    </w:rPr>
  </w:style>
  <w:style w:type="paragraph" w:customStyle="1" w:styleId="ERY-pis">
    <w:name w:val="ERY-päis"/>
    <w:basedOn w:val="Heading1"/>
    <w:pPr>
      <w:pageBreakBefore/>
      <w:jc w:val="right"/>
    </w:pPr>
    <w:rPr>
      <w:rFonts w:ascii="Trebuchet MS" w:hAnsi="Trebuchet MS"/>
      <w:b w:val="0"/>
      <w:bCs w:val="0"/>
      <w:color w:val="808080"/>
      <w:sz w:val="22"/>
      <w:lang w:val="et-EE"/>
    </w:r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WW-TableContents">
    <w:name w:val="WW-Table Contents"/>
    <w:basedOn w:val="BodyText"/>
    <w:pPr>
      <w:suppressLineNumbers/>
    </w:pPr>
  </w:style>
  <w:style w:type="paragraph" w:customStyle="1" w:styleId="WW-TableContents1">
    <w:name w:val="WW-Table Contents1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/>
      <w:bCs/>
      <w:i/>
      <w:iCs/>
    </w:rPr>
  </w:style>
  <w:style w:type="paragraph" w:styleId="Header">
    <w:name w:val="header"/>
    <w:basedOn w:val="Normal"/>
    <w:rsid w:val="00E86AF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E86AF8"/>
    <w:pPr>
      <w:tabs>
        <w:tab w:val="center" w:pos="4536"/>
        <w:tab w:val="right" w:pos="9072"/>
      </w:tabs>
    </w:pPr>
  </w:style>
  <w:style w:type="character" w:styleId="UnresolvedMention">
    <w:name w:val="Unresolved Mention"/>
    <w:uiPriority w:val="99"/>
    <w:semiHidden/>
    <w:unhideWhenUsed/>
    <w:rsid w:val="00413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yaastaraamat@eki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[Kaastöö esileht (eeskujuks TRAMES)]</vt:lpstr>
      <vt:lpstr>[Kaastöö esileht (eeskujuks TRAMES)]</vt:lpstr>
    </vt:vector>
  </TitlesOfParts>
  <Manager/>
  <Company/>
  <LinksUpToDate>false</LinksUpToDate>
  <CharactersWithSpaces>2460</CharactersWithSpaces>
  <SharedDoc>false</SharedDoc>
  <HLinks>
    <vt:vector size="6" baseType="variant">
      <vt:variant>
        <vt:i4>7929946</vt:i4>
      </vt:variant>
      <vt:variant>
        <vt:i4>0</vt:i4>
      </vt:variant>
      <vt:variant>
        <vt:i4>0</vt:i4>
      </vt:variant>
      <vt:variant>
        <vt:i4>5</vt:i4>
      </vt:variant>
      <vt:variant>
        <vt:lpwstr>mailto:eryaastaraamat@eki.ee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[Kaastöö esileht (eeskujuks TRAMES)]</dc:title>
  <dc:subject/>
  <dc:creator/>
  <cp:keywords/>
  <cp:lastModifiedBy/>
  <cp:revision>1</cp:revision>
  <cp:lastPrinted>2006-01-18T09:40:00Z</cp:lastPrinted>
  <dcterms:created xsi:type="dcterms:W3CDTF">2026-09-16T13:38:00Z</dcterms:created>
  <dcterms:modified xsi:type="dcterms:W3CDTF">2026-09-16T13:38:00Z</dcterms:modified>
</cp:coreProperties>
</file>